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F1" w:rsidRPr="007C054E" w:rsidRDefault="004032F1" w:rsidP="004032F1">
      <w:pPr>
        <w:jc w:val="center"/>
        <w:rPr>
          <w:sz w:val="22"/>
        </w:rPr>
      </w:pPr>
      <w:r w:rsidRPr="007C054E">
        <w:rPr>
          <w:sz w:val="22"/>
        </w:rPr>
        <w:t>Wildlife Fish and Forestry Management</w:t>
      </w:r>
    </w:p>
    <w:p w:rsidR="004032F1" w:rsidRPr="007C054E" w:rsidRDefault="004032F1" w:rsidP="004032F1">
      <w:pPr>
        <w:jc w:val="center"/>
        <w:rPr>
          <w:sz w:val="22"/>
        </w:rPr>
      </w:pPr>
      <w:r w:rsidRPr="007C054E">
        <w:rPr>
          <w:sz w:val="22"/>
        </w:rPr>
        <w:t>Rusk County Wilderness Discovery Assignment</w:t>
      </w:r>
    </w:p>
    <w:p w:rsidR="004032F1" w:rsidRPr="007C054E" w:rsidRDefault="004032F1" w:rsidP="004032F1">
      <w:pPr>
        <w:jc w:val="center"/>
        <w:rPr>
          <w:sz w:val="22"/>
        </w:rPr>
      </w:pPr>
    </w:p>
    <w:p w:rsidR="004032F1" w:rsidRPr="007C054E" w:rsidRDefault="004032F1" w:rsidP="004032F1">
      <w:pPr>
        <w:rPr>
          <w:sz w:val="22"/>
        </w:rPr>
      </w:pPr>
      <w:r w:rsidRPr="007C054E">
        <w:rPr>
          <w:sz w:val="22"/>
        </w:rPr>
        <w:t xml:space="preserve">A key part of understanding and respecting wilderness resources </w:t>
      </w:r>
      <w:proofErr w:type="gramStart"/>
      <w:r w:rsidRPr="007C054E">
        <w:rPr>
          <w:sz w:val="22"/>
        </w:rPr>
        <w:t>is simply knowing</w:t>
      </w:r>
      <w:proofErr w:type="gramEnd"/>
      <w:r w:rsidRPr="007C054E">
        <w:rPr>
          <w:sz w:val="22"/>
        </w:rPr>
        <w:t xml:space="preserve"> where they exist. This assignment will attempt to expose you to wilderness areas in Rusk County that you were not previously aware of. Each student will need to locate a wilderness area they have not been to before. Once located, they will need to travel there and make observations of what they see in their wilderness observation journal.</w:t>
      </w:r>
    </w:p>
    <w:p w:rsidR="004032F1" w:rsidRPr="007C054E" w:rsidRDefault="004032F1" w:rsidP="004032F1">
      <w:pPr>
        <w:rPr>
          <w:sz w:val="22"/>
        </w:rPr>
      </w:pPr>
    </w:p>
    <w:p w:rsidR="004032F1" w:rsidRPr="007C054E" w:rsidRDefault="004032F1" w:rsidP="004032F1">
      <w:pPr>
        <w:rPr>
          <w:sz w:val="22"/>
        </w:rPr>
      </w:pPr>
      <w:r w:rsidRPr="007C054E">
        <w:rPr>
          <w:sz w:val="22"/>
        </w:rPr>
        <w:t>This assignment will be due: ____________________________</w:t>
      </w:r>
    </w:p>
    <w:p w:rsidR="004032F1" w:rsidRPr="007C054E" w:rsidRDefault="004032F1" w:rsidP="004032F1">
      <w:pPr>
        <w:rPr>
          <w:sz w:val="22"/>
        </w:rPr>
      </w:pPr>
    </w:p>
    <w:p w:rsidR="004032F1" w:rsidRPr="007C054E" w:rsidRDefault="004032F1" w:rsidP="004032F1">
      <w:pPr>
        <w:rPr>
          <w:sz w:val="22"/>
        </w:rPr>
      </w:pPr>
      <w:r w:rsidRPr="007C054E">
        <w:rPr>
          <w:sz w:val="22"/>
        </w:rPr>
        <w:t>There are many ways to locate wilderness areas. Some possibilities include:</w:t>
      </w:r>
    </w:p>
    <w:p w:rsidR="004032F1" w:rsidRPr="007C054E" w:rsidRDefault="004032F1" w:rsidP="004032F1">
      <w:pPr>
        <w:pStyle w:val="ListParagraph"/>
        <w:numPr>
          <w:ilvl w:val="0"/>
          <w:numId w:val="3"/>
        </w:numPr>
        <w:rPr>
          <w:sz w:val="22"/>
        </w:rPr>
      </w:pPr>
      <w:r w:rsidRPr="007C054E">
        <w:rPr>
          <w:sz w:val="22"/>
        </w:rPr>
        <w:t>Word of mouth</w:t>
      </w:r>
    </w:p>
    <w:p w:rsidR="004032F1" w:rsidRPr="007C054E" w:rsidRDefault="004032F1" w:rsidP="004032F1">
      <w:pPr>
        <w:pStyle w:val="ListParagraph"/>
        <w:numPr>
          <w:ilvl w:val="0"/>
          <w:numId w:val="3"/>
        </w:numPr>
        <w:rPr>
          <w:sz w:val="22"/>
        </w:rPr>
      </w:pPr>
      <w:r w:rsidRPr="007C054E">
        <w:rPr>
          <w:sz w:val="22"/>
        </w:rPr>
        <w:t>Use of a Platt Book</w:t>
      </w:r>
    </w:p>
    <w:p w:rsidR="004032F1" w:rsidRPr="007C054E" w:rsidRDefault="004032F1" w:rsidP="004032F1">
      <w:pPr>
        <w:pStyle w:val="ListParagraph"/>
        <w:numPr>
          <w:ilvl w:val="0"/>
          <w:numId w:val="3"/>
        </w:numPr>
        <w:rPr>
          <w:sz w:val="22"/>
        </w:rPr>
      </w:pPr>
      <w:r w:rsidRPr="007C054E">
        <w:rPr>
          <w:sz w:val="22"/>
        </w:rPr>
        <w:t>Use of GIS, or land mapping software</w:t>
      </w:r>
    </w:p>
    <w:p w:rsidR="007C054E" w:rsidRPr="007C054E" w:rsidRDefault="004032F1" w:rsidP="007C054E">
      <w:pPr>
        <w:pStyle w:val="ListParagraph"/>
        <w:numPr>
          <w:ilvl w:val="0"/>
          <w:numId w:val="3"/>
        </w:numPr>
        <w:tabs>
          <w:tab w:val="left" w:pos="10080"/>
        </w:tabs>
        <w:ind w:right="-720"/>
        <w:rPr>
          <w:sz w:val="22"/>
        </w:rPr>
      </w:pPr>
      <w:r w:rsidRPr="007C054E">
        <w:rPr>
          <w:sz w:val="22"/>
        </w:rPr>
        <w:t>Contacting the local DNR service center</w:t>
      </w:r>
    </w:p>
    <w:p w:rsidR="007C054E" w:rsidRPr="007C054E" w:rsidRDefault="007C054E" w:rsidP="004032F1">
      <w:pPr>
        <w:pStyle w:val="ListParagraph"/>
        <w:numPr>
          <w:ilvl w:val="0"/>
          <w:numId w:val="3"/>
        </w:numPr>
        <w:rPr>
          <w:sz w:val="22"/>
        </w:rPr>
      </w:pPr>
      <w:r w:rsidRPr="007C054E">
        <w:rPr>
          <w:sz w:val="22"/>
        </w:rPr>
        <w:t>Asking a park ranger</w:t>
      </w:r>
    </w:p>
    <w:p w:rsidR="007C054E" w:rsidRPr="007C054E" w:rsidRDefault="007C054E" w:rsidP="007C054E">
      <w:pPr>
        <w:rPr>
          <w:sz w:val="22"/>
        </w:rPr>
      </w:pPr>
    </w:p>
    <w:p w:rsidR="007C054E" w:rsidRPr="007C054E" w:rsidRDefault="007C054E" w:rsidP="007C054E">
      <w:pPr>
        <w:rPr>
          <w:sz w:val="22"/>
        </w:rPr>
      </w:pPr>
      <w:r w:rsidRPr="007C054E">
        <w:rPr>
          <w:sz w:val="22"/>
        </w:rPr>
        <w:t>In your search for wilderness, please respect private property and access issues. Know if you are allowed to be there before entering any unknown area.</w:t>
      </w:r>
    </w:p>
    <w:p w:rsidR="007C054E" w:rsidRPr="007C054E" w:rsidRDefault="007C054E" w:rsidP="007C054E">
      <w:pPr>
        <w:rPr>
          <w:sz w:val="22"/>
        </w:rPr>
      </w:pPr>
    </w:p>
    <w:p w:rsidR="007C054E" w:rsidRPr="007C054E" w:rsidRDefault="007C054E" w:rsidP="007C054E">
      <w:pPr>
        <w:rPr>
          <w:sz w:val="22"/>
        </w:rPr>
      </w:pPr>
      <w:r w:rsidRPr="007C054E">
        <w:rPr>
          <w:sz w:val="22"/>
        </w:rPr>
        <w:t>Observation entries in your book should include: how you found the area, and where the area is located. Please sketch or write your best overview of what the area looks like, as well as what small details make this area wilderness. Be descriptive, include as much vivid imagery as you can!</w:t>
      </w:r>
    </w:p>
    <w:p w:rsidR="007C054E" w:rsidRPr="007C054E" w:rsidRDefault="007C054E" w:rsidP="007C054E">
      <w:pPr>
        <w:rPr>
          <w:sz w:val="22"/>
        </w:rPr>
      </w:pPr>
    </w:p>
    <w:p w:rsidR="007C054E" w:rsidRDefault="007C054E" w:rsidP="007C054E">
      <w:pPr>
        <w:jc w:val="center"/>
        <w:rPr>
          <w:sz w:val="22"/>
        </w:rPr>
      </w:pPr>
    </w:p>
    <w:p w:rsidR="007C054E" w:rsidRDefault="007C054E" w:rsidP="007C054E">
      <w:pPr>
        <w:jc w:val="center"/>
        <w:rPr>
          <w:sz w:val="22"/>
        </w:rPr>
      </w:pPr>
    </w:p>
    <w:p w:rsidR="007C054E" w:rsidRPr="007C054E" w:rsidRDefault="007C054E" w:rsidP="007C054E">
      <w:pPr>
        <w:jc w:val="center"/>
        <w:rPr>
          <w:sz w:val="22"/>
        </w:rPr>
      </w:pPr>
      <w:r w:rsidRPr="007C054E">
        <w:rPr>
          <w:sz w:val="22"/>
        </w:rPr>
        <w:t>Wildlife Fish and Forestry Management</w:t>
      </w:r>
    </w:p>
    <w:p w:rsidR="007C054E" w:rsidRPr="007C054E" w:rsidRDefault="007C054E" w:rsidP="007C054E">
      <w:pPr>
        <w:jc w:val="center"/>
        <w:rPr>
          <w:sz w:val="22"/>
        </w:rPr>
      </w:pPr>
      <w:r w:rsidRPr="007C054E">
        <w:rPr>
          <w:sz w:val="22"/>
        </w:rPr>
        <w:t>Rusk County Wilderness Discovery Assignment</w:t>
      </w:r>
    </w:p>
    <w:p w:rsidR="007C054E" w:rsidRPr="007C054E" w:rsidRDefault="007C054E" w:rsidP="007C054E">
      <w:pPr>
        <w:jc w:val="center"/>
        <w:rPr>
          <w:sz w:val="22"/>
        </w:rPr>
      </w:pPr>
    </w:p>
    <w:p w:rsidR="007C054E" w:rsidRPr="007C054E" w:rsidRDefault="007C054E" w:rsidP="007C054E">
      <w:pPr>
        <w:rPr>
          <w:sz w:val="22"/>
        </w:rPr>
      </w:pPr>
      <w:r w:rsidRPr="007C054E">
        <w:rPr>
          <w:sz w:val="22"/>
        </w:rPr>
        <w:t xml:space="preserve">A key part of understanding and respecting wilderness resources </w:t>
      </w:r>
      <w:proofErr w:type="gramStart"/>
      <w:r w:rsidRPr="007C054E">
        <w:rPr>
          <w:sz w:val="22"/>
        </w:rPr>
        <w:t>is simply knowing</w:t>
      </w:r>
      <w:proofErr w:type="gramEnd"/>
      <w:r w:rsidRPr="007C054E">
        <w:rPr>
          <w:sz w:val="22"/>
        </w:rPr>
        <w:t xml:space="preserve"> where they exist. This assignment will attempt to expose you to wilderness areas in Rusk County that you were not previously aware of. Each student will need to locate a wilderness area they have not been to before. Once located, they will need to travel there and make observations of what they see in their wilderness observation journal.</w:t>
      </w:r>
    </w:p>
    <w:p w:rsidR="007C054E" w:rsidRPr="007C054E" w:rsidRDefault="007C054E" w:rsidP="007C054E">
      <w:pPr>
        <w:rPr>
          <w:sz w:val="22"/>
        </w:rPr>
      </w:pPr>
    </w:p>
    <w:p w:rsidR="007C054E" w:rsidRPr="007C054E" w:rsidRDefault="007C054E" w:rsidP="007C054E">
      <w:pPr>
        <w:rPr>
          <w:sz w:val="22"/>
        </w:rPr>
      </w:pPr>
      <w:r w:rsidRPr="007C054E">
        <w:rPr>
          <w:sz w:val="22"/>
        </w:rPr>
        <w:t>This assignment will be due: ____________________________</w:t>
      </w:r>
    </w:p>
    <w:p w:rsidR="007C054E" w:rsidRPr="007C054E" w:rsidRDefault="007C054E" w:rsidP="007C054E">
      <w:pPr>
        <w:rPr>
          <w:sz w:val="22"/>
        </w:rPr>
      </w:pPr>
    </w:p>
    <w:p w:rsidR="007C054E" w:rsidRPr="007C054E" w:rsidRDefault="007C054E" w:rsidP="007C054E">
      <w:pPr>
        <w:rPr>
          <w:sz w:val="22"/>
        </w:rPr>
      </w:pPr>
      <w:r w:rsidRPr="007C054E">
        <w:rPr>
          <w:sz w:val="22"/>
        </w:rPr>
        <w:t>There are many ways to locate wilderness areas. Some possibilities include:</w:t>
      </w:r>
    </w:p>
    <w:p w:rsidR="007C054E" w:rsidRPr="007C054E" w:rsidRDefault="007C054E" w:rsidP="007C054E">
      <w:pPr>
        <w:pStyle w:val="ListParagraph"/>
        <w:numPr>
          <w:ilvl w:val="0"/>
          <w:numId w:val="3"/>
        </w:numPr>
        <w:rPr>
          <w:sz w:val="22"/>
        </w:rPr>
      </w:pPr>
      <w:r w:rsidRPr="007C054E">
        <w:rPr>
          <w:sz w:val="22"/>
        </w:rPr>
        <w:t>Word of mouth</w:t>
      </w:r>
    </w:p>
    <w:p w:rsidR="007C054E" w:rsidRPr="007C054E" w:rsidRDefault="007C054E" w:rsidP="007C054E">
      <w:pPr>
        <w:pStyle w:val="ListParagraph"/>
        <w:numPr>
          <w:ilvl w:val="0"/>
          <w:numId w:val="3"/>
        </w:numPr>
        <w:rPr>
          <w:sz w:val="22"/>
        </w:rPr>
      </w:pPr>
      <w:r w:rsidRPr="007C054E">
        <w:rPr>
          <w:sz w:val="22"/>
        </w:rPr>
        <w:t>Use of a Platt Book</w:t>
      </w:r>
    </w:p>
    <w:p w:rsidR="007C054E" w:rsidRPr="007C054E" w:rsidRDefault="007C054E" w:rsidP="007C054E">
      <w:pPr>
        <w:pStyle w:val="ListParagraph"/>
        <w:numPr>
          <w:ilvl w:val="0"/>
          <w:numId w:val="3"/>
        </w:numPr>
        <w:rPr>
          <w:sz w:val="22"/>
        </w:rPr>
      </w:pPr>
      <w:r w:rsidRPr="007C054E">
        <w:rPr>
          <w:sz w:val="22"/>
        </w:rPr>
        <w:t>Use of GIS, or land mapping software</w:t>
      </w:r>
    </w:p>
    <w:p w:rsidR="007C054E" w:rsidRPr="007C054E" w:rsidRDefault="007C054E" w:rsidP="007C054E">
      <w:pPr>
        <w:pStyle w:val="ListParagraph"/>
        <w:numPr>
          <w:ilvl w:val="0"/>
          <w:numId w:val="3"/>
        </w:numPr>
        <w:rPr>
          <w:sz w:val="22"/>
        </w:rPr>
      </w:pPr>
      <w:r w:rsidRPr="007C054E">
        <w:rPr>
          <w:sz w:val="22"/>
        </w:rPr>
        <w:t>Contacting the local DNR service center</w:t>
      </w:r>
    </w:p>
    <w:p w:rsidR="007C054E" w:rsidRPr="007C054E" w:rsidRDefault="007C054E" w:rsidP="007C054E">
      <w:pPr>
        <w:pStyle w:val="ListParagraph"/>
        <w:numPr>
          <w:ilvl w:val="0"/>
          <w:numId w:val="3"/>
        </w:numPr>
        <w:rPr>
          <w:sz w:val="22"/>
        </w:rPr>
      </w:pPr>
      <w:r w:rsidRPr="007C054E">
        <w:rPr>
          <w:sz w:val="22"/>
        </w:rPr>
        <w:t>Asking a park ranger</w:t>
      </w:r>
    </w:p>
    <w:p w:rsidR="007C054E" w:rsidRPr="007C054E" w:rsidRDefault="007C054E" w:rsidP="007C054E">
      <w:pPr>
        <w:rPr>
          <w:sz w:val="22"/>
        </w:rPr>
      </w:pPr>
    </w:p>
    <w:p w:rsidR="007C054E" w:rsidRPr="007C054E" w:rsidRDefault="007C054E" w:rsidP="007C054E">
      <w:pPr>
        <w:rPr>
          <w:sz w:val="22"/>
        </w:rPr>
      </w:pPr>
      <w:r w:rsidRPr="007C054E">
        <w:rPr>
          <w:sz w:val="22"/>
        </w:rPr>
        <w:t>In your search for wilderness, please respect private property and access issues. Know if you are allowed to be there before entering any unknown area.</w:t>
      </w:r>
    </w:p>
    <w:p w:rsidR="007C054E" w:rsidRPr="007C054E" w:rsidRDefault="007C054E" w:rsidP="007C054E">
      <w:pPr>
        <w:rPr>
          <w:sz w:val="22"/>
        </w:rPr>
      </w:pPr>
    </w:p>
    <w:p w:rsidR="007C054E" w:rsidRPr="007C054E" w:rsidRDefault="007C054E" w:rsidP="007C054E">
      <w:pPr>
        <w:rPr>
          <w:sz w:val="22"/>
        </w:rPr>
      </w:pPr>
      <w:r w:rsidRPr="007C054E">
        <w:rPr>
          <w:sz w:val="22"/>
        </w:rPr>
        <w:t>Observation entries in your book should include: how you found the area, and where the area is located. Please sketch or write your best overview of what the area looks like, as well as what small details make this area wilderness. Be descriptive, include as much vivid imagery as you can!</w:t>
      </w:r>
    </w:p>
    <w:p w:rsidR="00946DFC" w:rsidRDefault="007C054E" w:rsidP="007C054E"/>
    <w:sectPr w:rsidR="00946DFC" w:rsidSect="007C054E">
      <w:pgSz w:w="12240" w:h="15840"/>
      <w:pgMar w:top="990" w:right="1080" w:bottom="1170" w:left="108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E7831"/>
    <w:multiLevelType w:val="multilevel"/>
    <w:tmpl w:val="6C264A0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2117005"/>
    <w:multiLevelType w:val="hybridMultilevel"/>
    <w:tmpl w:val="690C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11099E"/>
    <w:multiLevelType w:val="hybridMultilevel"/>
    <w:tmpl w:val="6C264A0E"/>
    <w:lvl w:ilvl="0" w:tplc="BBFC51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032F1"/>
    <w:rsid w:val="004032F1"/>
    <w:rsid w:val="007C054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B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032F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0</Characters>
  <Application>Microsoft Macintosh Word</Application>
  <DocSecurity>0</DocSecurity>
  <Lines>1</Lines>
  <Paragraphs>1</Paragraphs>
  <ScaleCrop>false</ScaleCrop>
  <Company>University of Wisconsin River Falls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Behrends</dc:creator>
  <cp:keywords/>
  <cp:lastModifiedBy>Samuel Behrends</cp:lastModifiedBy>
  <cp:revision>2</cp:revision>
  <dcterms:created xsi:type="dcterms:W3CDTF">2013-09-05T13:34:00Z</dcterms:created>
  <dcterms:modified xsi:type="dcterms:W3CDTF">2013-09-05T13:51:00Z</dcterms:modified>
</cp:coreProperties>
</file>