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38" w:rsidRPr="004D0C38" w:rsidRDefault="004D0C38" w:rsidP="004D0C38">
      <w:pPr>
        <w:jc w:val="center"/>
        <w:rPr>
          <w:b/>
          <w:smallCaps/>
          <w:sz w:val="28"/>
        </w:rPr>
      </w:pPr>
      <w:r w:rsidRPr="004D0C38">
        <w:rPr>
          <w:b/>
          <w:smallCaps/>
          <w:sz w:val="28"/>
        </w:rPr>
        <w:t>Forest Management Scenario Assignment</w:t>
      </w:r>
    </w:p>
    <w:p w:rsidR="004D0C38" w:rsidRDefault="004D0C38" w:rsidP="00D159CA">
      <w:pPr>
        <w:rPr>
          <w:smallCaps/>
        </w:rPr>
      </w:pPr>
    </w:p>
    <w:p w:rsidR="004D0C38" w:rsidRPr="004D0C38" w:rsidRDefault="004D0C38" w:rsidP="00D159CA">
      <w:pPr>
        <w:rPr>
          <w:smallCaps/>
        </w:rPr>
      </w:pPr>
    </w:p>
    <w:p w:rsidR="004D0C38" w:rsidRPr="004D0C38" w:rsidRDefault="00D159CA" w:rsidP="00D159CA">
      <w:pPr>
        <w:rPr>
          <w:smallCaps/>
        </w:rPr>
      </w:pPr>
      <w:r w:rsidRPr="004D0C38">
        <w:rPr>
          <w:smallCaps/>
        </w:rPr>
        <w:t>Scenario 1: You just purchased 40 acres in the blue hills to build a permanent home on. You intend to use about 3 acres for a house, yard, driveway and shed. The remaining 37 acres is hilly and wooded with mature, high-grade pine. Which forest management method would you use and why?</w:t>
      </w:r>
    </w:p>
    <w:p w:rsidR="004D0C38" w:rsidRDefault="004D0C38" w:rsidP="00D159CA">
      <w:pPr>
        <w:rPr>
          <w:smallCaps/>
        </w:rPr>
      </w:pPr>
    </w:p>
    <w:p w:rsidR="00D159CA" w:rsidRPr="004D0C38" w:rsidRDefault="00D159CA" w:rsidP="00D159CA">
      <w:pPr>
        <w:rPr>
          <w:smallCaps/>
        </w:rPr>
      </w:pPr>
    </w:p>
    <w:p w:rsidR="00D159CA" w:rsidRPr="004D0C38" w:rsidRDefault="00D159CA" w:rsidP="00D159CA">
      <w:pPr>
        <w:rPr>
          <w:smallCaps/>
        </w:rPr>
      </w:pPr>
      <w:r w:rsidRPr="004D0C38">
        <w:rPr>
          <w:smallCaps/>
        </w:rPr>
        <w:t>Scenario 2: You just bought 10 acres south of Bruce near the Chippewa River. You intend to move to the property in 5-10 years and would like to profit from the land to help pay to build a house at that time. The land is primarily flat and relatively dry. It is wooded mostly with maple, ash and boxelder with scattered stands of popple. You want the forest to be healthy when you move in with good opportunity for hunting Deer and Turkey as well as with the opportunity to harvest firewood as supplemental heat for your home. Which forest management method would you use and why?</w:t>
      </w:r>
    </w:p>
    <w:p w:rsidR="004D0C38" w:rsidRDefault="004D0C38" w:rsidP="00D159CA">
      <w:pPr>
        <w:rPr>
          <w:smallCaps/>
        </w:rPr>
      </w:pPr>
    </w:p>
    <w:p w:rsidR="00D159CA" w:rsidRPr="004D0C38" w:rsidRDefault="00D159CA" w:rsidP="00D159CA">
      <w:pPr>
        <w:rPr>
          <w:smallCaps/>
        </w:rPr>
      </w:pPr>
    </w:p>
    <w:p w:rsidR="004D0C38" w:rsidRPr="004D0C38" w:rsidRDefault="00D159CA" w:rsidP="00D159CA">
      <w:pPr>
        <w:rPr>
          <w:smallCaps/>
        </w:rPr>
      </w:pPr>
      <w:r w:rsidRPr="004D0C38">
        <w:rPr>
          <w:smallCaps/>
        </w:rPr>
        <w:t xml:space="preserve">Scenario 3: You have been hired by a Landowner in Milwaukee to create a management plan for his 320 acre piece of woodland near Radisson. The land is currently mostly and even aged stand of pine and fir on rolling hills. The landowner wishes to make the maximum amount of profit possible from the land without disturbing his neighbors or passers by aesthetic view of the land from the adjacent road or properties. </w:t>
      </w:r>
      <w:r w:rsidR="004D0C38" w:rsidRPr="004D0C38">
        <w:rPr>
          <w:smallCaps/>
        </w:rPr>
        <w:t>Which forest management method with or without modifications would you use and why?</w:t>
      </w:r>
    </w:p>
    <w:p w:rsidR="004D0C38" w:rsidRDefault="004D0C38" w:rsidP="00D159CA">
      <w:pPr>
        <w:rPr>
          <w:smallCaps/>
        </w:rPr>
      </w:pPr>
    </w:p>
    <w:p w:rsidR="004D0C38" w:rsidRPr="004D0C38" w:rsidRDefault="004D0C38" w:rsidP="00D159CA">
      <w:pPr>
        <w:rPr>
          <w:smallCaps/>
        </w:rPr>
      </w:pPr>
    </w:p>
    <w:p w:rsidR="00D159CA" w:rsidRPr="004D0C38" w:rsidRDefault="004D0C38" w:rsidP="00D159CA">
      <w:pPr>
        <w:rPr>
          <w:smallCaps/>
        </w:rPr>
      </w:pPr>
      <w:r w:rsidRPr="004D0C38">
        <w:rPr>
          <w:smallCaps/>
        </w:rPr>
        <w:t xml:space="preserve">Scenario 4: You have just inherited the family hunting land north of Exeland. On the land is a small hunting shack and driveway. The area consists of 80 acres of land. The roughly ten acres of land surrounding the shack is wooded with mature white and red pine, as all smaller, lower grade trees have been removed for firewood. The remainder of the land is a mix of mature hardwoods stands with high grade oak and hard maple, as well as some areas of popple, boxelder, and other softwoods.  You wish to manage the land for wildlife so you can maximize your success in hunting Deer, Turkey, and possibly Bear. You also would like to diversify the species of </w:t>
      </w:r>
      <w:proofErr w:type="gramStart"/>
      <w:r w:rsidRPr="004D0C38">
        <w:rPr>
          <w:smallCaps/>
        </w:rPr>
        <w:t>animals</w:t>
      </w:r>
      <w:proofErr w:type="gramEnd"/>
      <w:r w:rsidRPr="004D0C38">
        <w:rPr>
          <w:smallCaps/>
        </w:rPr>
        <w:t xml:space="preserve"> as you like to do wildlife photography when you are not hunting. </w:t>
      </w:r>
    </w:p>
    <w:sectPr w:rsidR="00D159CA" w:rsidRPr="004D0C38" w:rsidSect="00D159CA">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38" w:rsidRDefault="004D0C38" w:rsidP="004D0C38">
    <w:pPr>
      <w:pStyle w:val="Header"/>
    </w:pPr>
    <w:r>
      <w:t>Name: 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9CA"/>
    <w:rsid w:val="004D0C38"/>
    <w:rsid w:val="00D159CA"/>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D0C38"/>
    <w:pPr>
      <w:tabs>
        <w:tab w:val="center" w:pos="4320"/>
        <w:tab w:val="right" w:pos="8640"/>
      </w:tabs>
    </w:pPr>
  </w:style>
  <w:style w:type="character" w:customStyle="1" w:styleId="HeaderChar">
    <w:name w:val="Header Char"/>
    <w:basedOn w:val="DefaultParagraphFont"/>
    <w:link w:val="Header"/>
    <w:uiPriority w:val="99"/>
    <w:semiHidden/>
    <w:rsid w:val="004D0C38"/>
  </w:style>
  <w:style w:type="paragraph" w:styleId="Footer">
    <w:name w:val="footer"/>
    <w:basedOn w:val="Normal"/>
    <w:link w:val="FooterChar"/>
    <w:uiPriority w:val="99"/>
    <w:semiHidden/>
    <w:unhideWhenUsed/>
    <w:rsid w:val="004D0C38"/>
    <w:pPr>
      <w:tabs>
        <w:tab w:val="center" w:pos="4320"/>
        <w:tab w:val="right" w:pos="8640"/>
      </w:tabs>
    </w:pPr>
  </w:style>
  <w:style w:type="character" w:customStyle="1" w:styleId="FooterChar">
    <w:name w:val="Footer Char"/>
    <w:basedOn w:val="DefaultParagraphFont"/>
    <w:link w:val="Footer"/>
    <w:uiPriority w:val="99"/>
    <w:semiHidden/>
    <w:rsid w:val="004D0C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dcterms:created xsi:type="dcterms:W3CDTF">2014-04-29T17:54:00Z</dcterms:created>
  <dcterms:modified xsi:type="dcterms:W3CDTF">2014-04-29T18:21:00Z</dcterms:modified>
</cp:coreProperties>
</file>